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890" w:rsidRPr="00531890" w:rsidRDefault="00531890" w:rsidP="003A06C7">
      <w:pPr>
        <w:pStyle w:val="Ingenafstand"/>
        <w:spacing w:line="276" w:lineRule="auto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531890">
        <w:rPr>
          <w:rFonts w:ascii="Arial" w:hAnsi="Arial" w:cs="Arial"/>
          <w:b/>
          <w:sz w:val="32"/>
          <w:szCs w:val="32"/>
        </w:rPr>
        <w:t>Eksempel</w:t>
      </w:r>
    </w:p>
    <w:p w:rsidR="00531890" w:rsidRPr="00531890" w:rsidRDefault="00531890" w:rsidP="003A06C7">
      <w:pPr>
        <w:pStyle w:val="Ingenafstand"/>
        <w:spacing w:line="276" w:lineRule="auto"/>
        <w:rPr>
          <w:rFonts w:ascii="Arial" w:hAnsi="Arial" w:cs="Arial"/>
          <w:b/>
          <w:sz w:val="28"/>
          <w:szCs w:val="28"/>
        </w:rPr>
      </w:pPr>
    </w:p>
    <w:p w:rsidR="00531890" w:rsidRDefault="00531890" w:rsidP="003A06C7">
      <w:pPr>
        <w:pStyle w:val="Ingenafstand"/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31890">
        <w:rPr>
          <w:rFonts w:ascii="Arial" w:hAnsi="Arial" w:cs="Arial"/>
          <w:b/>
          <w:sz w:val="28"/>
          <w:szCs w:val="28"/>
        </w:rPr>
        <w:t>Logistikplan: Tekst til byggesagsbeskrivelser</w:t>
      </w:r>
      <w:r w:rsidRPr="00531890"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sz w:val="20"/>
          <w:szCs w:val="20"/>
          <w:u w:val="single"/>
        </w:rPr>
        <w:br/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  <w:b/>
        </w:rPr>
      </w:pPr>
      <w:r w:rsidRPr="00531890">
        <w:rPr>
          <w:rFonts w:ascii="Arial" w:hAnsi="Arial" w:cs="Arial"/>
          <w:b/>
        </w:rPr>
        <w:t>Generelt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Logistikplanlægning omfatter planlægning og styring af forudsætningerne for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byggepladsens produktion, herunder arbejdsoperationer, forsyninger, ressourcer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m.v.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Det pålægges teamet at gennemføre logistikplanlægning for den samlede byggesag.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By</w:t>
      </w:r>
      <w:r w:rsidR="00531890">
        <w:rPr>
          <w:rFonts w:ascii="Arial" w:hAnsi="Arial" w:cs="Arial"/>
        </w:rPr>
        <w:t>gherren skal i forbindelse med S</w:t>
      </w:r>
      <w:r w:rsidRPr="00531890">
        <w:rPr>
          <w:rFonts w:ascii="Arial" w:hAnsi="Arial" w:cs="Arial"/>
        </w:rPr>
        <w:t>kema B-ansøgningen fremsende entreprenørens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logistikplan (overordnede principper for logistikplanlægningen).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  <w:b/>
        </w:rPr>
      </w:pPr>
      <w:r w:rsidRPr="00531890">
        <w:rPr>
          <w:rFonts w:ascii="Arial" w:hAnsi="Arial" w:cs="Arial"/>
          <w:b/>
        </w:rPr>
        <w:t>Planlægningsforpligtelsen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Forpligtelsen til at udarbejde den overordnede logistikplanen i fase 1 overdrages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til teamet.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Forpligtelsen til at udarbejde den detaljerede logistikplan i fase 2, som del af hovedprojekteringen,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og til løbende at følge op på denne i fase 2 overdrages til totalentreprenøren,</w:t>
      </w:r>
      <w:r w:rsidR="00531890">
        <w:rPr>
          <w:rFonts w:ascii="Arial" w:hAnsi="Arial" w:cs="Arial"/>
        </w:rPr>
        <w:t xml:space="preserve"> der samtidig med </w:t>
      </w:r>
      <w:r w:rsidRPr="00531890">
        <w:rPr>
          <w:rFonts w:ascii="Arial" w:hAnsi="Arial" w:cs="Arial"/>
        </w:rPr>
        <w:t>afgivelse af ti</w:t>
      </w:r>
      <w:r w:rsidR="00531890">
        <w:rPr>
          <w:rFonts w:ascii="Arial" w:hAnsi="Arial" w:cs="Arial"/>
        </w:rPr>
        <w:t xml:space="preserve">lbud bekræfter, at forpligtelsen </w:t>
      </w:r>
      <w:r w:rsidRPr="00531890">
        <w:rPr>
          <w:rFonts w:ascii="Arial" w:hAnsi="Arial" w:cs="Arial"/>
        </w:rPr>
        <w:t>accepteres.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  <w:b/>
        </w:rPr>
      </w:pPr>
      <w:r w:rsidRPr="00531890">
        <w:rPr>
          <w:rFonts w:ascii="Arial" w:hAnsi="Arial" w:cs="Arial"/>
          <w:b/>
        </w:rPr>
        <w:t>Principper struktur og styringsmetodik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Der er metodefrihed i måden at gennemføre logistikplanlægning på.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Planen kan f.eks. omfatte: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Angivelse af den person hos totalentreprenøren, der er ansvarlig for den logistiske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styring på byggepladsen (koordinator). Eller hvis der er tale om flere</w:t>
      </w:r>
      <w:r w:rsidR="00531890">
        <w:rPr>
          <w:rFonts w:ascii="Arial" w:hAnsi="Arial" w:cs="Arial"/>
        </w:rPr>
        <w:t xml:space="preserve"> personer, så angivelse af </w:t>
      </w:r>
      <w:r w:rsidRPr="00531890">
        <w:rPr>
          <w:rFonts w:ascii="Arial" w:hAnsi="Arial" w:cs="Arial"/>
        </w:rPr>
        <w:t>organisation og fordeling af ansvarsområder vedrørende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logistik.</w:t>
      </w:r>
    </w:p>
    <w:p w:rsidR="003A06C7" w:rsidRPr="00531890" w:rsidRDefault="003A06C7" w:rsidP="003A06C7">
      <w:pPr>
        <w:pStyle w:val="Ingenafstand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Angivelse af principper for hvordan logistikstyringen sker, og hvordan der følges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op på ændringer i løbet af byggeperioden, samt hvordan disse dokumenteres.</w:t>
      </w:r>
    </w:p>
    <w:p w:rsidR="003A06C7" w:rsidRPr="00531890" w:rsidRDefault="003A06C7" w:rsidP="003A06C7">
      <w:pPr>
        <w:pStyle w:val="Ingenafstand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Angivelse af påkrævede aktiviteter/arbejdsoperationer og disses indbyrdes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rækkefølge og sammenhænge. Der kan f.eks. udarbejdes en procesplan; en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totalbeskrivelse af de aktuelle bygningsdele og aktiviteter/-arbejdsoperationer.</w:t>
      </w:r>
    </w:p>
    <w:p w:rsidR="003A06C7" w:rsidRPr="00531890" w:rsidRDefault="003A06C7" w:rsidP="003A06C7">
      <w:pPr>
        <w:pStyle w:val="Ingenafstand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Angivelse af mandskabsmæssige ressourcer, pladsforhold, forsyninger, information,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materialer, materiel m.v., der er påkrævet i forbindelse med de enkelte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aktiviteter/arbejdsoperationer.</w:t>
      </w:r>
    </w:p>
    <w:p w:rsidR="0063580F" w:rsidRPr="00531890" w:rsidRDefault="003A06C7" w:rsidP="00531890">
      <w:pPr>
        <w:pStyle w:val="Ingenafstand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Angivelse af indpasning af eventuelle bygherreleverancer.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  <w:b/>
        </w:rPr>
      </w:pPr>
      <w:r w:rsidRPr="00531890">
        <w:rPr>
          <w:rFonts w:ascii="Arial" w:hAnsi="Arial" w:cs="Arial"/>
          <w:b/>
        </w:rPr>
        <w:t>Principper for ajourføring af logistikplanen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Den løbende opfølgning og ajourføring skal udføres af totalentreprenøren. Aktiviteter</w:t>
      </w:r>
      <w:r w:rsidR="00531890">
        <w:rPr>
          <w:rFonts w:ascii="Arial" w:hAnsi="Arial" w:cs="Arial"/>
        </w:rPr>
        <w:t xml:space="preserve"> kan f.eks. være: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lastRenderedPageBreak/>
        <w:t>Udarbejdelse af periodeplaner, som mere detaljeret beskriver hvilke aktiviteter/arbejdsoperationer fra procesplanen, der skal gennemføres indenfor de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næste f.eks. 5 uger.</w:t>
      </w:r>
    </w:p>
    <w:p w:rsidR="003A06C7" w:rsidRPr="00531890" w:rsidRDefault="003A06C7" w:rsidP="003A06C7">
      <w:pPr>
        <w:pStyle w:val="Ingenafstand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Udarbejdelse af ugeplaner, som indeholder detaljerede opgørelser over den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kommende uges aktiviteter/-arbejdsoperationer.</w:t>
      </w:r>
    </w:p>
    <w:p w:rsidR="00531890" w:rsidRDefault="00531890" w:rsidP="00531890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531890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I periode- og ugeplanlægningen bør der tages stilling til, om forudsætningerne</w:t>
      </w:r>
      <w:r w:rsidR="00531890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for de enkelte aktiviteter/arbejdsoperationer er opfyldt, f.eks.: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9F69CD" w:rsidRDefault="003A06C7" w:rsidP="003A06C7">
      <w:pPr>
        <w:pStyle w:val="Ingenafstand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At der ikke er udefra kommende forhold til hinder for de enkelte aktiviteters</w:t>
      </w:r>
      <w:r w:rsidR="009F69CD">
        <w:rPr>
          <w:rFonts w:ascii="Arial" w:hAnsi="Arial" w:cs="Arial"/>
        </w:rPr>
        <w:t xml:space="preserve"> </w:t>
      </w:r>
      <w:r w:rsidRPr="009F69CD">
        <w:rPr>
          <w:rFonts w:ascii="Arial" w:hAnsi="Arial" w:cs="Arial"/>
        </w:rPr>
        <w:t>gennemførelse (bygherrebeslutninger, myndigheder, vejret m.v.).</w:t>
      </w:r>
    </w:p>
    <w:p w:rsidR="003A06C7" w:rsidRPr="009F69CD" w:rsidRDefault="003A06C7" w:rsidP="003A06C7">
      <w:pPr>
        <w:pStyle w:val="Ingenafstand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At der er plads.</w:t>
      </w:r>
    </w:p>
    <w:p w:rsidR="003A06C7" w:rsidRPr="009F69CD" w:rsidRDefault="003A06C7" w:rsidP="003A06C7">
      <w:pPr>
        <w:pStyle w:val="Ingenafstand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At en forudgående aktivitet/arbejdsoperation er afsluttet eller så fremskreden,</w:t>
      </w:r>
      <w:r w:rsidR="009F69CD">
        <w:rPr>
          <w:rFonts w:ascii="Arial" w:hAnsi="Arial" w:cs="Arial"/>
        </w:rPr>
        <w:t xml:space="preserve"> </w:t>
      </w:r>
      <w:r w:rsidRPr="009F69CD">
        <w:rPr>
          <w:rFonts w:ascii="Arial" w:hAnsi="Arial" w:cs="Arial"/>
        </w:rPr>
        <w:t>at næste aktivitet/arbejdsoperation kan iværksættes.</w:t>
      </w:r>
    </w:p>
    <w:p w:rsidR="003A06C7" w:rsidRPr="009F69CD" w:rsidRDefault="003A06C7" w:rsidP="003A06C7">
      <w:pPr>
        <w:pStyle w:val="Ingenafstand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At der er tilstrækkelige og rigtige informationer (tegninger, beskrivelser m.v.).</w:t>
      </w:r>
    </w:p>
    <w:p w:rsidR="003A06C7" w:rsidRPr="009F69CD" w:rsidRDefault="003A06C7" w:rsidP="003A06C7">
      <w:pPr>
        <w:pStyle w:val="Ingenafstand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At det fornødne mandskab er til stede.</w:t>
      </w:r>
    </w:p>
    <w:p w:rsidR="003A06C7" w:rsidRPr="009F69CD" w:rsidRDefault="003A06C7" w:rsidP="003A06C7">
      <w:pPr>
        <w:pStyle w:val="Ingenafstand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At de fornødne materialer er til stede.</w:t>
      </w:r>
    </w:p>
    <w:p w:rsidR="003A06C7" w:rsidRPr="009F69CD" w:rsidRDefault="003A06C7" w:rsidP="003A06C7">
      <w:pPr>
        <w:pStyle w:val="Ingenafstand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At det fornødne materiel er til stede.</w:t>
      </w:r>
    </w:p>
    <w:p w:rsidR="003A06C7" w:rsidRPr="00531890" w:rsidRDefault="003A06C7" w:rsidP="00531890">
      <w:pPr>
        <w:pStyle w:val="Ingenafstand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At der er koordineret med forsyningsselskaberne.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I opfølgningen på periode- og ugeplaner bør det løbende registreres, at forudsætningerne</w:t>
      </w:r>
      <w:r w:rsidR="009F69CD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er til stede for udførelse af respektive aktiviteter. Manglende forudsætninger</w:t>
      </w:r>
      <w:r w:rsidR="009F69CD">
        <w:rPr>
          <w:rFonts w:ascii="Arial" w:hAnsi="Arial" w:cs="Arial"/>
        </w:rPr>
        <w:t xml:space="preserve"> for aktiviteter i </w:t>
      </w:r>
      <w:r w:rsidRPr="00531890">
        <w:rPr>
          <w:rFonts w:ascii="Arial" w:hAnsi="Arial" w:cs="Arial"/>
        </w:rPr>
        <w:t>periodeplanen bør medføre, at pågældende aktiviteter</w:t>
      </w:r>
      <w:r w:rsidR="009F69CD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undlades i førstkommende ugeplan og at periodeplanen i øvrigt revideres.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Der bør løbende følges op på pålideligheden af ugeplanerne, ved at der f.eks.</w:t>
      </w:r>
      <w:r w:rsidR="009F69CD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foretages ugentlige opgørelser over, hvor stor en andel af den foregående uges</w:t>
      </w:r>
      <w:r w:rsidR="009F69CD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aktiviteter, der blev gennemført som planlagt.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9F69CD" w:rsidRDefault="003A06C7" w:rsidP="003A06C7">
      <w:pPr>
        <w:pStyle w:val="Ingenafstand"/>
        <w:spacing w:line="276" w:lineRule="auto"/>
        <w:rPr>
          <w:rFonts w:ascii="Arial" w:hAnsi="Arial" w:cs="Arial"/>
          <w:b/>
        </w:rPr>
      </w:pPr>
      <w:r w:rsidRPr="009F69CD">
        <w:rPr>
          <w:rFonts w:ascii="Arial" w:hAnsi="Arial" w:cs="Arial"/>
          <w:b/>
        </w:rPr>
        <w:t>Dokumentation for planlægning og styring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Logistikplanen fremsendes til bygherretilsynets orientering. Det samme gælder</w:t>
      </w:r>
      <w:r w:rsidR="009F69CD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de bestanddele, der ajourføres løbende.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9F69CD" w:rsidP="003A06C7">
      <w:pPr>
        <w:pStyle w:val="Ingenafstand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Ved bygherrens indsendelse af S</w:t>
      </w:r>
      <w:r w:rsidR="003A06C7" w:rsidRPr="00531890">
        <w:rPr>
          <w:rFonts w:ascii="Arial" w:hAnsi="Arial" w:cs="Arial"/>
        </w:rPr>
        <w:t>kema B fremsendes logistikplanen (eller princip</w:t>
      </w:r>
      <w:r>
        <w:rPr>
          <w:rFonts w:ascii="Arial" w:hAnsi="Arial" w:cs="Arial"/>
        </w:rPr>
        <w:t xml:space="preserve"> </w:t>
      </w:r>
      <w:r w:rsidR="003A06C7" w:rsidRPr="00531890">
        <w:rPr>
          <w:rFonts w:ascii="Arial" w:hAnsi="Arial" w:cs="Arial"/>
        </w:rPr>
        <w:t>for hvorledes den tænkes udført) til bygherren.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Totalentreprenørens opfølgning (vurdering af forudsætninger m.v.) dokumenteres</w:t>
      </w:r>
      <w:r w:rsidR="009F69CD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løbende og fremlægges på byggemøder.</w:t>
      </w: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</w:p>
    <w:p w:rsidR="003A06C7" w:rsidRPr="00531890" w:rsidRDefault="003A06C7" w:rsidP="003A06C7">
      <w:pPr>
        <w:pStyle w:val="Ingenafstand"/>
        <w:spacing w:line="276" w:lineRule="auto"/>
        <w:rPr>
          <w:rFonts w:ascii="Arial" w:hAnsi="Arial" w:cs="Arial"/>
        </w:rPr>
      </w:pPr>
      <w:r w:rsidRPr="00531890">
        <w:rPr>
          <w:rFonts w:ascii="Arial" w:hAnsi="Arial" w:cs="Arial"/>
        </w:rPr>
        <w:t>Vurdering af fremdrift og pålidelighed drøftes ligeledes løbende - f.eks. på byggemøderne,</w:t>
      </w:r>
      <w:r w:rsidR="009F69CD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ligesom fremdrift og vurderinger af planlægningsindsatsen løbende</w:t>
      </w:r>
      <w:r w:rsidR="009F69CD">
        <w:rPr>
          <w:rFonts w:ascii="Arial" w:hAnsi="Arial" w:cs="Arial"/>
        </w:rPr>
        <w:t xml:space="preserve"> </w:t>
      </w:r>
      <w:r w:rsidRPr="00531890">
        <w:rPr>
          <w:rFonts w:ascii="Arial" w:hAnsi="Arial" w:cs="Arial"/>
        </w:rPr>
        <w:t>refereres.</w:t>
      </w:r>
    </w:p>
    <w:sectPr w:rsidR="003A06C7" w:rsidRPr="00531890">
      <w:head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90" w:rsidRDefault="00531890" w:rsidP="00531890">
      <w:pPr>
        <w:spacing w:after="0" w:line="240" w:lineRule="auto"/>
      </w:pPr>
      <w:r>
        <w:separator/>
      </w:r>
    </w:p>
  </w:endnote>
  <w:endnote w:type="continuationSeparator" w:id="0">
    <w:p w:rsidR="00531890" w:rsidRDefault="00531890" w:rsidP="00531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90" w:rsidRDefault="00531890" w:rsidP="00531890">
      <w:pPr>
        <w:spacing w:after="0" w:line="240" w:lineRule="auto"/>
      </w:pPr>
      <w:r>
        <w:separator/>
      </w:r>
    </w:p>
  </w:footnote>
  <w:footnote w:type="continuationSeparator" w:id="0">
    <w:p w:rsidR="00531890" w:rsidRDefault="00531890" w:rsidP="00531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90" w:rsidRDefault="00531890" w:rsidP="00531890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5600700</wp:posOffset>
          </wp:positionH>
          <wp:positionV relativeFrom="paragraph">
            <wp:posOffset>-80010</wp:posOffset>
          </wp:positionV>
          <wp:extent cx="547370" cy="547370"/>
          <wp:effectExtent l="0" t="0" r="5080" b="5080"/>
          <wp:wrapTight wrapText="bothSides">
            <wp:wrapPolygon edited="0">
              <wp:start x="0" y="0"/>
              <wp:lineTo x="0" y="21049"/>
              <wp:lineTo x="21049" y="21049"/>
              <wp:lineTo x="21049" y="0"/>
              <wp:lineTo x="0" y="0"/>
            </wp:wrapPolygon>
          </wp:wrapTight>
          <wp:docPr id="2" name="Billede 2" descr="3B logo-100-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B logo-100-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221615</wp:posOffset>
          </wp:positionV>
          <wp:extent cx="1800225" cy="133350"/>
          <wp:effectExtent l="0" t="0" r="9525" b="0"/>
          <wp:wrapTight wrapText="bothSides">
            <wp:wrapPolygon edited="0">
              <wp:start x="0" y="0"/>
              <wp:lineTo x="0" y="18514"/>
              <wp:lineTo x="21486" y="18514"/>
              <wp:lineTo x="21486" y="0"/>
              <wp:lineTo x="0" y="0"/>
            </wp:wrapPolygon>
          </wp:wrapTight>
          <wp:docPr id="1" name="Billede 1" descr="3B logotype-s-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3B logotype-s-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31890" w:rsidRDefault="00531890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62DC"/>
    <w:multiLevelType w:val="hybridMultilevel"/>
    <w:tmpl w:val="DD50E9B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B5A09"/>
    <w:multiLevelType w:val="hybridMultilevel"/>
    <w:tmpl w:val="F9F4BFBC"/>
    <w:lvl w:ilvl="0" w:tplc="F1420A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AD369A"/>
    <w:multiLevelType w:val="hybridMultilevel"/>
    <w:tmpl w:val="E7C2937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7267F"/>
    <w:multiLevelType w:val="hybridMultilevel"/>
    <w:tmpl w:val="F15612CC"/>
    <w:lvl w:ilvl="0" w:tplc="2362D1B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7"/>
    <w:rsid w:val="003A06C7"/>
    <w:rsid w:val="00531890"/>
    <w:rsid w:val="00572BEB"/>
    <w:rsid w:val="008B76F1"/>
    <w:rsid w:val="009F69CD"/>
    <w:rsid w:val="00B6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uiPriority w:val="1"/>
    <w:qFormat/>
    <w:rsid w:val="003A06C7"/>
    <w:pPr>
      <w:spacing w:after="0" w:line="240" w:lineRule="auto"/>
    </w:pPr>
  </w:style>
  <w:style w:type="paragraph" w:styleId="Sidehoved">
    <w:name w:val="header"/>
    <w:basedOn w:val="Normal"/>
    <w:link w:val="SidehovedTegn"/>
    <w:unhideWhenUsed/>
    <w:rsid w:val="005318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531890"/>
  </w:style>
  <w:style w:type="paragraph" w:styleId="Sidefod">
    <w:name w:val="footer"/>
    <w:basedOn w:val="Normal"/>
    <w:link w:val="SidefodTegn"/>
    <w:uiPriority w:val="99"/>
    <w:unhideWhenUsed/>
    <w:rsid w:val="005318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531890"/>
  </w:style>
  <w:style w:type="paragraph" w:styleId="Listeafsnit">
    <w:name w:val="List Paragraph"/>
    <w:basedOn w:val="Normal"/>
    <w:uiPriority w:val="34"/>
    <w:qFormat/>
    <w:rsid w:val="005318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uiPriority w:val="1"/>
    <w:qFormat/>
    <w:rsid w:val="003A06C7"/>
    <w:pPr>
      <w:spacing w:after="0" w:line="240" w:lineRule="auto"/>
    </w:pPr>
  </w:style>
  <w:style w:type="paragraph" w:styleId="Sidehoved">
    <w:name w:val="header"/>
    <w:basedOn w:val="Normal"/>
    <w:link w:val="SidehovedTegn"/>
    <w:unhideWhenUsed/>
    <w:rsid w:val="005318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531890"/>
  </w:style>
  <w:style w:type="paragraph" w:styleId="Sidefod">
    <w:name w:val="footer"/>
    <w:basedOn w:val="Normal"/>
    <w:link w:val="SidefodTegn"/>
    <w:uiPriority w:val="99"/>
    <w:unhideWhenUsed/>
    <w:rsid w:val="005318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531890"/>
  </w:style>
  <w:style w:type="paragraph" w:styleId="Listeafsnit">
    <w:name w:val="List Paragraph"/>
    <w:basedOn w:val="Normal"/>
    <w:uiPriority w:val="34"/>
    <w:qFormat/>
    <w:rsid w:val="005318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3BDK</Company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Mette Sook Høgel</dc:creator>
  <cp:lastModifiedBy>Nanna Voss</cp:lastModifiedBy>
  <cp:revision>3</cp:revision>
  <dcterms:created xsi:type="dcterms:W3CDTF">2015-10-10T11:09:00Z</dcterms:created>
  <dcterms:modified xsi:type="dcterms:W3CDTF">2015-10-12T08:06:00Z</dcterms:modified>
</cp:coreProperties>
</file>